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721B" w14:textId="77777777" w:rsidR="00AB7051" w:rsidRDefault="009A0D4D" w:rsidP="009A0D4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9A0D4D">
        <w:rPr>
          <w:rFonts w:ascii="Arial" w:hAnsi="Arial" w:cs="Arial"/>
          <w:b/>
          <w:bCs/>
          <w:sz w:val="20"/>
          <w:szCs w:val="20"/>
          <w:lang w:val="es-ES"/>
        </w:rPr>
        <w:t xml:space="preserve">DECLARACIÓN </w:t>
      </w:r>
      <w:r w:rsidR="00007978">
        <w:rPr>
          <w:rFonts w:ascii="Arial" w:hAnsi="Arial" w:cs="Arial"/>
          <w:b/>
          <w:bCs/>
          <w:sz w:val="20"/>
          <w:szCs w:val="20"/>
          <w:lang w:val="es-ES"/>
        </w:rPr>
        <w:t>IN</w:t>
      </w:r>
      <w:r w:rsidRPr="009A0D4D">
        <w:rPr>
          <w:rFonts w:ascii="Arial" w:hAnsi="Arial" w:cs="Arial"/>
          <w:b/>
          <w:bCs/>
          <w:sz w:val="20"/>
          <w:szCs w:val="20"/>
          <w:lang w:val="es-ES"/>
        </w:rPr>
        <w:t>HABILI</w:t>
      </w:r>
      <w:r w:rsidR="00007978">
        <w:rPr>
          <w:rFonts w:ascii="Arial" w:hAnsi="Arial" w:cs="Arial"/>
          <w:b/>
          <w:bCs/>
          <w:sz w:val="20"/>
          <w:szCs w:val="20"/>
          <w:lang w:val="es-ES"/>
        </w:rPr>
        <w:t xml:space="preserve">DADES PARA </w:t>
      </w:r>
    </w:p>
    <w:p w14:paraId="6836722C" w14:textId="5511E12F" w:rsidR="009A0D4D" w:rsidRPr="009A0D4D" w:rsidRDefault="00007978" w:rsidP="009A0D4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PRESENTAR </w:t>
      </w:r>
      <w:r w:rsidR="007F0B4C">
        <w:rPr>
          <w:rFonts w:ascii="Arial" w:hAnsi="Arial" w:cs="Arial"/>
          <w:b/>
          <w:bCs/>
          <w:sz w:val="20"/>
          <w:szCs w:val="20"/>
          <w:lang w:val="es-ES"/>
        </w:rPr>
        <w:t xml:space="preserve">PROGRAMAS Y 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PROYECTOS ANTE EL </w:t>
      </w:r>
      <w:r w:rsidR="009A0D4D" w:rsidRPr="009A0D4D">
        <w:rPr>
          <w:rFonts w:ascii="Arial" w:hAnsi="Arial" w:cs="Arial"/>
          <w:b/>
          <w:bCs/>
          <w:sz w:val="20"/>
          <w:szCs w:val="20"/>
          <w:lang w:val="es-ES"/>
        </w:rPr>
        <w:t>P.A. FONTUR</w:t>
      </w:r>
    </w:p>
    <w:p w14:paraId="68D830C1" w14:textId="77777777" w:rsidR="009A0D4D" w:rsidRDefault="009A0D4D" w:rsidP="009A0D4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046B937" w14:textId="77777777" w:rsidR="009A0D4D" w:rsidRDefault="009A0D4D" w:rsidP="008062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485D828" w14:textId="252B7C27" w:rsidR="008062C3" w:rsidRPr="009A0D4D" w:rsidRDefault="00000000" w:rsidP="009A0D4D">
      <w:pPr>
        <w:spacing w:after="10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 xml:space="preserve">Ciudad: </w:t>
      </w:r>
    </w:p>
    <w:p w14:paraId="729CF6A4" w14:textId="63829621" w:rsidR="008062C3" w:rsidRPr="009A0D4D" w:rsidRDefault="008062C3" w:rsidP="009A0D4D">
      <w:pPr>
        <w:spacing w:after="10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>Fecha: DD/MM/AAAA</w:t>
      </w:r>
    </w:p>
    <w:p w14:paraId="43DFF67A" w14:textId="77777777" w:rsidR="00CF0725" w:rsidRPr="009A0D4D" w:rsidRDefault="00000000" w:rsidP="009A0D4D">
      <w:pPr>
        <w:spacing w:after="10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 xml:space="preserve">Nombre del proyecto / multiproyecto: </w:t>
      </w:r>
    </w:p>
    <w:p w14:paraId="3C5E3845" w14:textId="7AFAE81D" w:rsidR="00DB72BB" w:rsidRPr="009A0D4D" w:rsidRDefault="00DB72BB" w:rsidP="00CF0725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7E7FE942" w14:textId="77777777" w:rsidR="008062C3" w:rsidRPr="009A0D4D" w:rsidRDefault="00000000" w:rsidP="008062C3">
      <w:pPr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>Señores</w:t>
      </w:r>
      <w:r w:rsidRPr="009A0D4D">
        <w:rPr>
          <w:rFonts w:ascii="Arial" w:hAnsi="Arial" w:cs="Arial"/>
          <w:sz w:val="20"/>
          <w:szCs w:val="20"/>
          <w:lang w:val="es-ES"/>
        </w:rPr>
        <w:br/>
      </w:r>
      <w:r w:rsidRPr="009A0D4D">
        <w:rPr>
          <w:rFonts w:ascii="Arial" w:hAnsi="Arial" w:cs="Arial"/>
          <w:b/>
          <w:bCs/>
          <w:sz w:val="20"/>
          <w:szCs w:val="20"/>
          <w:lang w:val="es-ES"/>
        </w:rPr>
        <w:t>PATRIMONIO AUTÓNOMO FONTUR</w:t>
      </w:r>
      <w:r w:rsidRPr="009A0D4D">
        <w:rPr>
          <w:rFonts w:ascii="Arial" w:hAnsi="Arial" w:cs="Arial"/>
          <w:sz w:val="20"/>
          <w:szCs w:val="20"/>
          <w:lang w:val="es-ES"/>
        </w:rPr>
        <w:br/>
        <w:t>Ciudad</w:t>
      </w:r>
      <w:r w:rsidRPr="009A0D4D">
        <w:rPr>
          <w:rFonts w:ascii="Arial" w:hAnsi="Arial" w:cs="Arial"/>
          <w:sz w:val="20"/>
          <w:szCs w:val="20"/>
          <w:lang w:val="es-ES"/>
        </w:rPr>
        <w:br/>
      </w:r>
    </w:p>
    <w:p w14:paraId="027285B4" w14:textId="0C2482E4" w:rsidR="008062C3" w:rsidRPr="009A0D4D" w:rsidRDefault="008062C3" w:rsidP="008062C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b/>
          <w:bCs/>
          <w:sz w:val="20"/>
          <w:szCs w:val="20"/>
          <w:lang w:val="es-ES"/>
        </w:rPr>
        <w:t>Asunto:</w:t>
      </w:r>
      <w:r w:rsidRPr="009A0D4D">
        <w:rPr>
          <w:rFonts w:ascii="Arial" w:hAnsi="Arial" w:cs="Arial"/>
          <w:sz w:val="20"/>
          <w:szCs w:val="20"/>
          <w:lang w:val="es-ES"/>
        </w:rPr>
        <w:t xml:space="preserve"> Declaración de cumplimiento de condiciones habilitantes para la presentación de programas/proyectos ante el P.A. FONTUR</w:t>
      </w:r>
    </w:p>
    <w:p w14:paraId="1DD50312" w14:textId="60532373" w:rsidR="00DB72BB" w:rsidRPr="009A0D4D" w:rsidRDefault="009A0D4D" w:rsidP="008062C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>Yo, _______________________</w:t>
      </w:r>
      <w:r w:rsidR="00C500FE">
        <w:rPr>
          <w:rFonts w:ascii="Arial" w:hAnsi="Arial" w:cs="Arial"/>
          <w:sz w:val="20"/>
          <w:szCs w:val="20"/>
          <w:lang w:val="es-ES"/>
        </w:rPr>
        <w:t>___</w:t>
      </w:r>
      <w:r w:rsidRPr="009A0D4D">
        <w:rPr>
          <w:rFonts w:ascii="Arial" w:hAnsi="Arial" w:cs="Arial"/>
          <w:sz w:val="20"/>
          <w:szCs w:val="20"/>
          <w:lang w:val="es-ES"/>
        </w:rPr>
        <w:t>_____________________, identificado(a) con __________</w:t>
      </w:r>
      <w:r w:rsidR="00C500FE">
        <w:rPr>
          <w:rFonts w:ascii="Arial" w:hAnsi="Arial" w:cs="Arial"/>
          <w:sz w:val="20"/>
          <w:szCs w:val="20"/>
          <w:lang w:val="es-ES"/>
        </w:rPr>
        <w:t xml:space="preserve">     </w:t>
      </w:r>
      <w:r w:rsidRPr="009A0D4D">
        <w:rPr>
          <w:rFonts w:ascii="Arial" w:hAnsi="Arial" w:cs="Arial"/>
          <w:sz w:val="20"/>
          <w:szCs w:val="20"/>
          <w:lang w:val="es-ES"/>
        </w:rPr>
        <w:t xml:space="preserve"> No. ____________________, actuando en nombre propio </w:t>
      </w:r>
      <w:r w:rsidRPr="009A0D4D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9A0D4D">
        <w:rPr>
          <w:rFonts w:ascii="Arial" w:hAnsi="Arial" w:cs="Arial"/>
          <w:sz w:val="20"/>
          <w:szCs w:val="20"/>
          <w:lang w:val="es-ES"/>
        </w:rPr>
        <w:t xml:space="preserve"> / en calidad de representante legal de ____________________________________________,</w:t>
      </w:r>
      <w:r w:rsidR="001257AC">
        <w:rPr>
          <w:rFonts w:ascii="Arial" w:hAnsi="Arial" w:cs="Arial"/>
          <w:sz w:val="20"/>
          <w:szCs w:val="20"/>
          <w:lang w:val="es-ES"/>
        </w:rPr>
        <w:t xml:space="preserve"> </w:t>
      </w:r>
      <w:r w:rsidRPr="009A0D4D">
        <w:rPr>
          <w:rFonts w:ascii="Arial" w:hAnsi="Arial" w:cs="Arial"/>
          <w:sz w:val="20"/>
          <w:szCs w:val="20"/>
          <w:lang w:val="es-ES"/>
        </w:rPr>
        <w:t>identificado(a) con NIT No. ____________________, en adelante el proponente, me permito declarar bajo la gravedad de juramento que:</w:t>
      </w:r>
    </w:p>
    <w:p w14:paraId="5F175700" w14:textId="0A329943" w:rsidR="00CF0725" w:rsidRDefault="00CF0725" w:rsidP="001257AC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 xml:space="preserve">He leído y conozco el contenido del Manual para la Destinación de Recursos y Presentación de Programas y Proyectos del P.A. FONTUR, y en especial lo establecido en el </w:t>
      </w:r>
      <w:r w:rsidRPr="009A0D4D">
        <w:rPr>
          <w:rFonts w:ascii="Arial" w:hAnsi="Arial" w:cs="Arial"/>
          <w:b/>
          <w:bCs/>
          <w:sz w:val="20"/>
          <w:szCs w:val="20"/>
          <w:lang w:val="es-ES"/>
        </w:rPr>
        <w:t>numeral 4.4. Causales de inhabilidad para presentar programas/proyectos</w:t>
      </w:r>
      <w:r w:rsidRPr="009A0D4D">
        <w:rPr>
          <w:rFonts w:ascii="Arial" w:hAnsi="Arial" w:cs="Arial"/>
          <w:sz w:val="20"/>
          <w:szCs w:val="20"/>
          <w:lang w:val="es-ES"/>
        </w:rPr>
        <w:t>, por lo cual manifiesto que NO me encuentro incurso en ninguna de las causales de inhabilidad allí señaladas.</w:t>
      </w:r>
    </w:p>
    <w:p w14:paraId="169997FA" w14:textId="77777777" w:rsidR="001257AC" w:rsidRPr="009A0D4D" w:rsidRDefault="001257AC" w:rsidP="001257AC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55CC1E18" w14:textId="1744B57C" w:rsidR="00CF0725" w:rsidRDefault="00000000" w:rsidP="001257AC">
      <w:pPr>
        <w:pStyle w:val="Ttulo1"/>
        <w:numPr>
          <w:ilvl w:val="0"/>
          <w:numId w:val="11"/>
        </w:numPr>
        <w:spacing w:befor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9A0D4D">
        <w:rPr>
          <w:rFonts w:ascii="Arial" w:hAnsi="Arial" w:cs="Arial"/>
          <w:color w:val="000000" w:themeColor="text1"/>
          <w:sz w:val="20"/>
          <w:szCs w:val="20"/>
          <w:lang w:val="es-ES"/>
        </w:rPr>
        <w:t>DECLARACIÓN GENERAL DE NO INHABILIDAD</w:t>
      </w:r>
    </w:p>
    <w:p w14:paraId="788812C3" w14:textId="77777777" w:rsidR="00C500FE" w:rsidRPr="00C500FE" w:rsidRDefault="00C500FE" w:rsidP="001257AC">
      <w:pPr>
        <w:spacing w:after="0"/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543"/>
        <w:gridCol w:w="1418"/>
        <w:gridCol w:w="1417"/>
        <w:gridCol w:w="1264"/>
      </w:tblGrid>
      <w:tr w:rsidR="00DB72BB" w:rsidRPr="009A0D4D" w14:paraId="5BD89162" w14:textId="77777777" w:rsidTr="001257AC">
        <w:trPr>
          <w:trHeight w:val="454"/>
          <w:tblHeader/>
        </w:trPr>
        <w:tc>
          <w:tcPr>
            <w:tcW w:w="988" w:type="dxa"/>
            <w:shd w:val="clear" w:color="auto" w:fill="A21984"/>
            <w:vAlign w:val="center"/>
          </w:tcPr>
          <w:p w14:paraId="19F8F934" w14:textId="77777777" w:rsidR="00DB72BB" w:rsidRPr="001257AC" w:rsidRDefault="00000000" w:rsidP="001257A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257A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Ítem</w:t>
            </w:r>
          </w:p>
        </w:tc>
        <w:tc>
          <w:tcPr>
            <w:tcW w:w="3543" w:type="dxa"/>
            <w:shd w:val="clear" w:color="auto" w:fill="A21984"/>
            <w:vAlign w:val="center"/>
          </w:tcPr>
          <w:p w14:paraId="7F7D11A2" w14:textId="77777777" w:rsidR="00DB72BB" w:rsidRPr="001257AC" w:rsidRDefault="00000000" w:rsidP="001257A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257A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Causal de inhabilidad</w:t>
            </w:r>
          </w:p>
        </w:tc>
        <w:tc>
          <w:tcPr>
            <w:tcW w:w="1418" w:type="dxa"/>
            <w:shd w:val="clear" w:color="auto" w:fill="A21984"/>
            <w:vAlign w:val="center"/>
          </w:tcPr>
          <w:p w14:paraId="7C1A7A92" w14:textId="54E3CF73" w:rsidR="00DB72BB" w:rsidRPr="001257AC" w:rsidRDefault="00000000" w:rsidP="001257A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257A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Cumpl</w:t>
            </w:r>
            <w:r w:rsidR="006F3E2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o</w:t>
            </w:r>
          </w:p>
        </w:tc>
        <w:tc>
          <w:tcPr>
            <w:tcW w:w="1417" w:type="dxa"/>
            <w:shd w:val="clear" w:color="auto" w:fill="A21984"/>
            <w:vAlign w:val="center"/>
          </w:tcPr>
          <w:p w14:paraId="1EDD2382" w14:textId="35C67137" w:rsidR="00DB72BB" w:rsidRPr="001257AC" w:rsidRDefault="00000000" w:rsidP="001257A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257A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No cumpl</w:t>
            </w:r>
            <w:r w:rsidR="006F3E2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o</w:t>
            </w:r>
          </w:p>
        </w:tc>
        <w:tc>
          <w:tcPr>
            <w:tcW w:w="1264" w:type="dxa"/>
            <w:shd w:val="clear" w:color="auto" w:fill="A21984"/>
            <w:vAlign w:val="center"/>
          </w:tcPr>
          <w:p w14:paraId="24A7FE6E" w14:textId="77777777" w:rsidR="00DB72BB" w:rsidRPr="001257AC" w:rsidRDefault="00000000" w:rsidP="001257A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257A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No aplica</w:t>
            </w:r>
          </w:p>
        </w:tc>
      </w:tr>
      <w:tr w:rsidR="00DB72BB" w:rsidRPr="009A0D4D" w14:paraId="1BCD79CC" w14:textId="77777777" w:rsidTr="001257AC">
        <w:tc>
          <w:tcPr>
            <w:tcW w:w="988" w:type="dxa"/>
            <w:vAlign w:val="center"/>
          </w:tcPr>
          <w:p w14:paraId="1E4E4B20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3543" w:type="dxa"/>
            <w:vAlign w:val="center"/>
          </w:tcPr>
          <w:p w14:paraId="3CA4BB07" w14:textId="0B4A453D" w:rsidR="00DB72BB" w:rsidRPr="009A0D4D" w:rsidRDefault="00000000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Registro Nacional de Turismo vigente</w:t>
            </w:r>
          </w:p>
        </w:tc>
        <w:tc>
          <w:tcPr>
            <w:tcW w:w="1418" w:type="dxa"/>
            <w:vAlign w:val="center"/>
          </w:tcPr>
          <w:p w14:paraId="16A7E26C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417" w:type="dxa"/>
            <w:vAlign w:val="center"/>
          </w:tcPr>
          <w:p w14:paraId="41A60BC5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64" w:type="dxa"/>
            <w:vAlign w:val="center"/>
          </w:tcPr>
          <w:p w14:paraId="1A1E69CC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  <w:tr w:rsidR="00DB72BB" w:rsidRPr="009A0D4D" w14:paraId="4ADEB040" w14:textId="77777777" w:rsidTr="001257AC">
        <w:tc>
          <w:tcPr>
            <w:tcW w:w="988" w:type="dxa"/>
            <w:vAlign w:val="center"/>
          </w:tcPr>
          <w:p w14:paraId="34C653E9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3543" w:type="dxa"/>
            <w:vAlign w:val="center"/>
          </w:tcPr>
          <w:p w14:paraId="378DF274" w14:textId="77777777" w:rsidR="00DB72BB" w:rsidRPr="009A0D4D" w:rsidRDefault="00000000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No inhabilidades o incompatibilidades para contratar con el Estado</w:t>
            </w:r>
          </w:p>
        </w:tc>
        <w:tc>
          <w:tcPr>
            <w:tcW w:w="1418" w:type="dxa"/>
            <w:vAlign w:val="center"/>
          </w:tcPr>
          <w:p w14:paraId="5B9B19B1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417" w:type="dxa"/>
            <w:vAlign w:val="center"/>
          </w:tcPr>
          <w:p w14:paraId="68357510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64" w:type="dxa"/>
            <w:vAlign w:val="center"/>
          </w:tcPr>
          <w:p w14:paraId="65D8D7E1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  <w:tr w:rsidR="00DB72BB" w:rsidRPr="009A0D4D" w14:paraId="0FA6EA45" w14:textId="77777777" w:rsidTr="001257AC">
        <w:tc>
          <w:tcPr>
            <w:tcW w:w="988" w:type="dxa"/>
            <w:vAlign w:val="center"/>
          </w:tcPr>
          <w:p w14:paraId="5C1C5519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3543" w:type="dxa"/>
            <w:vAlign w:val="center"/>
          </w:tcPr>
          <w:p w14:paraId="45F995B8" w14:textId="77777777" w:rsidR="00DB72BB" w:rsidRPr="009A0D4D" w:rsidRDefault="00000000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Entidad legalmente constituida</w:t>
            </w:r>
          </w:p>
        </w:tc>
        <w:tc>
          <w:tcPr>
            <w:tcW w:w="1418" w:type="dxa"/>
            <w:vAlign w:val="center"/>
          </w:tcPr>
          <w:p w14:paraId="12F1946E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417" w:type="dxa"/>
            <w:vAlign w:val="center"/>
          </w:tcPr>
          <w:p w14:paraId="58D7F89B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64" w:type="dxa"/>
            <w:vAlign w:val="center"/>
          </w:tcPr>
          <w:p w14:paraId="7069386F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  <w:tr w:rsidR="00DB72BB" w:rsidRPr="009A0D4D" w14:paraId="3481B7CE" w14:textId="77777777" w:rsidTr="001257AC">
        <w:tc>
          <w:tcPr>
            <w:tcW w:w="988" w:type="dxa"/>
            <w:vAlign w:val="center"/>
          </w:tcPr>
          <w:p w14:paraId="11761AC8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3543" w:type="dxa"/>
            <w:vAlign w:val="center"/>
          </w:tcPr>
          <w:p w14:paraId="7AEE2998" w14:textId="77777777" w:rsidR="00DB72BB" w:rsidRPr="009A0D4D" w:rsidRDefault="00000000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No incumplimiento contractual últimos 2 años</w:t>
            </w:r>
          </w:p>
        </w:tc>
        <w:tc>
          <w:tcPr>
            <w:tcW w:w="1418" w:type="dxa"/>
            <w:vAlign w:val="center"/>
          </w:tcPr>
          <w:p w14:paraId="1DBE9C3D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417" w:type="dxa"/>
            <w:vAlign w:val="center"/>
          </w:tcPr>
          <w:p w14:paraId="347C98EB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64" w:type="dxa"/>
            <w:vAlign w:val="center"/>
          </w:tcPr>
          <w:p w14:paraId="2B033129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  <w:tr w:rsidR="00DB72BB" w:rsidRPr="009A0D4D" w14:paraId="78B7BE9C" w14:textId="77777777" w:rsidTr="001257AC">
        <w:tc>
          <w:tcPr>
            <w:tcW w:w="988" w:type="dxa"/>
            <w:vAlign w:val="center"/>
          </w:tcPr>
          <w:p w14:paraId="6F751F5E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3543" w:type="dxa"/>
            <w:vAlign w:val="center"/>
          </w:tcPr>
          <w:p w14:paraId="7B414890" w14:textId="77777777" w:rsidR="00DB72BB" w:rsidRPr="009A0D4D" w:rsidRDefault="00000000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No reportado como responsable fiscal</w:t>
            </w:r>
          </w:p>
        </w:tc>
        <w:tc>
          <w:tcPr>
            <w:tcW w:w="1418" w:type="dxa"/>
            <w:vAlign w:val="center"/>
          </w:tcPr>
          <w:p w14:paraId="1289C06A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417" w:type="dxa"/>
            <w:vAlign w:val="center"/>
          </w:tcPr>
          <w:p w14:paraId="49A75EFA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64" w:type="dxa"/>
            <w:vAlign w:val="center"/>
          </w:tcPr>
          <w:p w14:paraId="34F366B3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  <w:tr w:rsidR="00DB72BB" w:rsidRPr="009A0D4D" w14:paraId="44FC2FA6" w14:textId="77777777" w:rsidTr="001257AC">
        <w:tc>
          <w:tcPr>
            <w:tcW w:w="988" w:type="dxa"/>
            <w:vAlign w:val="center"/>
          </w:tcPr>
          <w:p w14:paraId="3C1861DB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3543" w:type="dxa"/>
            <w:vAlign w:val="center"/>
          </w:tcPr>
          <w:p w14:paraId="0E6ED9B7" w14:textId="77777777" w:rsidR="00DB72BB" w:rsidRPr="009A0D4D" w:rsidRDefault="00000000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No reportado en LA/FT</w:t>
            </w:r>
          </w:p>
        </w:tc>
        <w:tc>
          <w:tcPr>
            <w:tcW w:w="1418" w:type="dxa"/>
            <w:vAlign w:val="center"/>
          </w:tcPr>
          <w:p w14:paraId="4DA2FC13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417" w:type="dxa"/>
            <w:vAlign w:val="center"/>
          </w:tcPr>
          <w:p w14:paraId="00AD4065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64" w:type="dxa"/>
            <w:vAlign w:val="center"/>
          </w:tcPr>
          <w:p w14:paraId="118C0DDA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  <w:tr w:rsidR="00DB72BB" w:rsidRPr="009A0D4D" w14:paraId="5E9DB329" w14:textId="77777777" w:rsidTr="001257AC">
        <w:tc>
          <w:tcPr>
            <w:tcW w:w="988" w:type="dxa"/>
            <w:vAlign w:val="center"/>
          </w:tcPr>
          <w:p w14:paraId="19BCD547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3543" w:type="dxa"/>
            <w:vAlign w:val="center"/>
          </w:tcPr>
          <w:p w14:paraId="7C4EB81E" w14:textId="77777777" w:rsidR="00DB72BB" w:rsidRPr="009A0D4D" w:rsidRDefault="00000000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No en liquidación o cesación de pagos</w:t>
            </w:r>
          </w:p>
        </w:tc>
        <w:tc>
          <w:tcPr>
            <w:tcW w:w="1418" w:type="dxa"/>
            <w:vAlign w:val="center"/>
          </w:tcPr>
          <w:p w14:paraId="72FA40FE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417" w:type="dxa"/>
            <w:vAlign w:val="center"/>
          </w:tcPr>
          <w:p w14:paraId="059C5846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64" w:type="dxa"/>
            <w:vAlign w:val="center"/>
          </w:tcPr>
          <w:p w14:paraId="59F31C9E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  <w:tr w:rsidR="00DB72BB" w:rsidRPr="009A0D4D" w14:paraId="4A77590C" w14:textId="77777777" w:rsidTr="001257AC">
        <w:tc>
          <w:tcPr>
            <w:tcW w:w="988" w:type="dxa"/>
            <w:vAlign w:val="center"/>
          </w:tcPr>
          <w:p w14:paraId="62EF1CF6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3543" w:type="dxa"/>
            <w:vAlign w:val="center"/>
          </w:tcPr>
          <w:p w14:paraId="0A36E6E2" w14:textId="77777777" w:rsidR="00DB72BB" w:rsidRPr="009A0D4D" w:rsidRDefault="00000000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Sin conflicto de interés por parentesco</w:t>
            </w:r>
          </w:p>
        </w:tc>
        <w:tc>
          <w:tcPr>
            <w:tcW w:w="1418" w:type="dxa"/>
            <w:vAlign w:val="center"/>
          </w:tcPr>
          <w:p w14:paraId="77441396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417" w:type="dxa"/>
            <w:vAlign w:val="center"/>
          </w:tcPr>
          <w:p w14:paraId="09B05722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64" w:type="dxa"/>
            <w:vAlign w:val="center"/>
          </w:tcPr>
          <w:p w14:paraId="4D0B6D92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  <w:tr w:rsidR="00DB72BB" w:rsidRPr="009A0D4D" w14:paraId="721DD3DF" w14:textId="77777777" w:rsidTr="001257AC">
        <w:tc>
          <w:tcPr>
            <w:tcW w:w="988" w:type="dxa"/>
            <w:vAlign w:val="center"/>
          </w:tcPr>
          <w:p w14:paraId="5FA0077C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9</w:t>
            </w:r>
          </w:p>
        </w:tc>
        <w:tc>
          <w:tcPr>
            <w:tcW w:w="3543" w:type="dxa"/>
            <w:vAlign w:val="center"/>
          </w:tcPr>
          <w:p w14:paraId="194C0FFE" w14:textId="77777777" w:rsidR="00DB72BB" w:rsidRPr="009A0D4D" w:rsidRDefault="00000000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Al día en contribución parafiscal</w:t>
            </w:r>
          </w:p>
        </w:tc>
        <w:tc>
          <w:tcPr>
            <w:tcW w:w="1418" w:type="dxa"/>
            <w:vAlign w:val="center"/>
          </w:tcPr>
          <w:p w14:paraId="160E44FD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417" w:type="dxa"/>
            <w:vAlign w:val="center"/>
          </w:tcPr>
          <w:p w14:paraId="3C795CDA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64" w:type="dxa"/>
            <w:vAlign w:val="center"/>
          </w:tcPr>
          <w:p w14:paraId="16EBE0DA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  <w:tr w:rsidR="00DB72BB" w:rsidRPr="009A0D4D" w14:paraId="23266438" w14:textId="77777777" w:rsidTr="001257AC">
        <w:tc>
          <w:tcPr>
            <w:tcW w:w="988" w:type="dxa"/>
            <w:vAlign w:val="center"/>
          </w:tcPr>
          <w:p w14:paraId="7D56198E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10</w:t>
            </w:r>
          </w:p>
        </w:tc>
        <w:tc>
          <w:tcPr>
            <w:tcW w:w="3543" w:type="dxa"/>
            <w:vAlign w:val="center"/>
          </w:tcPr>
          <w:p w14:paraId="6B1F4D0D" w14:textId="77777777" w:rsidR="00DB72BB" w:rsidRPr="009A0D4D" w:rsidRDefault="00000000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Cumple obligaciones tributarias</w:t>
            </w:r>
          </w:p>
        </w:tc>
        <w:tc>
          <w:tcPr>
            <w:tcW w:w="1418" w:type="dxa"/>
            <w:vAlign w:val="center"/>
          </w:tcPr>
          <w:p w14:paraId="2ADBDE4A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417" w:type="dxa"/>
            <w:vAlign w:val="center"/>
          </w:tcPr>
          <w:p w14:paraId="4FEB8C62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64" w:type="dxa"/>
            <w:vAlign w:val="center"/>
          </w:tcPr>
          <w:p w14:paraId="1A755ABA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  <w:tr w:rsidR="00DB72BB" w:rsidRPr="009A0D4D" w14:paraId="239DC6AC" w14:textId="77777777" w:rsidTr="001257AC">
        <w:tc>
          <w:tcPr>
            <w:tcW w:w="988" w:type="dxa"/>
            <w:vAlign w:val="center"/>
          </w:tcPr>
          <w:p w14:paraId="12DF793C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11</w:t>
            </w:r>
          </w:p>
        </w:tc>
        <w:tc>
          <w:tcPr>
            <w:tcW w:w="3543" w:type="dxa"/>
            <w:vAlign w:val="center"/>
          </w:tcPr>
          <w:p w14:paraId="223AB1D0" w14:textId="77777777" w:rsidR="00DB72BB" w:rsidRPr="009A0D4D" w:rsidRDefault="00000000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No en desistimiento tácito con FONTUR</w:t>
            </w:r>
          </w:p>
        </w:tc>
        <w:tc>
          <w:tcPr>
            <w:tcW w:w="1418" w:type="dxa"/>
            <w:vAlign w:val="center"/>
          </w:tcPr>
          <w:p w14:paraId="40C44930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417" w:type="dxa"/>
            <w:vAlign w:val="center"/>
          </w:tcPr>
          <w:p w14:paraId="45387AFF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64" w:type="dxa"/>
            <w:vAlign w:val="center"/>
          </w:tcPr>
          <w:p w14:paraId="22D36A32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  <w:tr w:rsidR="00DB72BB" w:rsidRPr="009A0D4D" w14:paraId="6E45CAB2" w14:textId="77777777" w:rsidTr="001257AC">
        <w:tc>
          <w:tcPr>
            <w:tcW w:w="988" w:type="dxa"/>
            <w:vAlign w:val="center"/>
          </w:tcPr>
          <w:p w14:paraId="76DB8B66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3543" w:type="dxa"/>
            <w:vAlign w:val="center"/>
          </w:tcPr>
          <w:p w14:paraId="5F7FBCDE" w14:textId="77777777" w:rsidR="00DB72BB" w:rsidRPr="009A0D4D" w:rsidRDefault="00000000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Gremios: afiliados al día</w:t>
            </w:r>
          </w:p>
        </w:tc>
        <w:tc>
          <w:tcPr>
            <w:tcW w:w="1418" w:type="dxa"/>
            <w:vAlign w:val="center"/>
          </w:tcPr>
          <w:p w14:paraId="427D7162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417" w:type="dxa"/>
            <w:vAlign w:val="center"/>
          </w:tcPr>
          <w:p w14:paraId="6173832F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64" w:type="dxa"/>
            <w:vAlign w:val="center"/>
          </w:tcPr>
          <w:p w14:paraId="277C7FF6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  <w:tr w:rsidR="00DB72BB" w:rsidRPr="009A0D4D" w14:paraId="4C52DED1" w14:textId="77777777" w:rsidTr="001257AC">
        <w:tc>
          <w:tcPr>
            <w:tcW w:w="988" w:type="dxa"/>
            <w:vAlign w:val="center"/>
          </w:tcPr>
          <w:p w14:paraId="067DEFB3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14:paraId="28616232" w14:textId="77777777" w:rsidR="00DB72BB" w:rsidRPr="009A0D4D" w:rsidRDefault="00000000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Cumplimiento de informes de contrapartida</w:t>
            </w:r>
          </w:p>
        </w:tc>
        <w:tc>
          <w:tcPr>
            <w:tcW w:w="1418" w:type="dxa"/>
            <w:vAlign w:val="center"/>
          </w:tcPr>
          <w:p w14:paraId="3B00EC89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417" w:type="dxa"/>
            <w:vAlign w:val="center"/>
          </w:tcPr>
          <w:p w14:paraId="2D7F0B7A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64" w:type="dxa"/>
            <w:vAlign w:val="center"/>
          </w:tcPr>
          <w:p w14:paraId="7DE81AA3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  <w:tr w:rsidR="00DB72BB" w:rsidRPr="009A0D4D" w14:paraId="3BC90B5E" w14:textId="77777777" w:rsidTr="001257AC">
        <w:tc>
          <w:tcPr>
            <w:tcW w:w="988" w:type="dxa"/>
            <w:vAlign w:val="center"/>
          </w:tcPr>
          <w:p w14:paraId="223ADEA8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14</w:t>
            </w:r>
          </w:p>
        </w:tc>
        <w:tc>
          <w:tcPr>
            <w:tcW w:w="3543" w:type="dxa"/>
            <w:vAlign w:val="center"/>
          </w:tcPr>
          <w:p w14:paraId="477C87A1" w14:textId="77777777" w:rsidR="00DB72BB" w:rsidRPr="009A0D4D" w:rsidRDefault="00000000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Organizaciones indígenas registradas</w:t>
            </w:r>
          </w:p>
        </w:tc>
        <w:tc>
          <w:tcPr>
            <w:tcW w:w="1418" w:type="dxa"/>
            <w:vAlign w:val="center"/>
          </w:tcPr>
          <w:p w14:paraId="0F6C18F6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417" w:type="dxa"/>
            <w:vAlign w:val="center"/>
          </w:tcPr>
          <w:p w14:paraId="4106574E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64" w:type="dxa"/>
            <w:vAlign w:val="center"/>
          </w:tcPr>
          <w:p w14:paraId="2B501F2F" w14:textId="77777777" w:rsidR="00DB72BB" w:rsidRPr="009A0D4D" w:rsidRDefault="00000000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</w:tbl>
    <w:p w14:paraId="3109BF86" w14:textId="3C77C138" w:rsidR="00CF0725" w:rsidRDefault="00000000" w:rsidP="00CF0725">
      <w:pPr>
        <w:pStyle w:val="Ttulo1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9A0D4D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2. DECLARACIÓN ADICIONAL PARA </w:t>
      </w:r>
      <w:r w:rsidR="00F83AA3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PROGRAMAS O </w:t>
      </w:r>
      <w:r w:rsidRPr="009A0D4D">
        <w:rPr>
          <w:rFonts w:ascii="Arial" w:hAnsi="Arial" w:cs="Arial"/>
          <w:color w:val="000000" w:themeColor="text1"/>
          <w:sz w:val="20"/>
          <w:szCs w:val="20"/>
          <w:lang w:val="es-ES"/>
        </w:rPr>
        <w:t>PROYECTOS DE INFRAESTRUCTURA (SI APLICA)</w:t>
      </w:r>
    </w:p>
    <w:p w14:paraId="7B0038E3" w14:textId="77777777" w:rsidR="00C500FE" w:rsidRPr="00C500FE" w:rsidRDefault="00C500FE" w:rsidP="001257AC">
      <w:pPr>
        <w:spacing w:after="0"/>
        <w:rPr>
          <w:lang w:val="es-ES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4221"/>
        <w:gridCol w:w="1417"/>
        <w:gridCol w:w="1276"/>
      </w:tblGrid>
      <w:tr w:rsidR="00CF0725" w:rsidRPr="009A0D4D" w14:paraId="0D6D4DE7" w14:textId="77777777" w:rsidTr="001257AC">
        <w:trPr>
          <w:trHeight w:val="454"/>
        </w:trPr>
        <w:tc>
          <w:tcPr>
            <w:tcW w:w="1728" w:type="dxa"/>
            <w:shd w:val="clear" w:color="auto" w:fill="A21984"/>
            <w:vAlign w:val="center"/>
          </w:tcPr>
          <w:p w14:paraId="04070D43" w14:textId="77777777" w:rsidR="00CF0725" w:rsidRPr="001257AC" w:rsidRDefault="00CF0725" w:rsidP="001257A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257A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Ítem</w:t>
            </w:r>
          </w:p>
        </w:tc>
        <w:tc>
          <w:tcPr>
            <w:tcW w:w="4221" w:type="dxa"/>
            <w:shd w:val="clear" w:color="auto" w:fill="A21984"/>
            <w:vAlign w:val="center"/>
          </w:tcPr>
          <w:p w14:paraId="1D9475EB" w14:textId="77777777" w:rsidR="00CF0725" w:rsidRPr="001257AC" w:rsidRDefault="00CF0725" w:rsidP="001257A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257A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Causal de inhabilidad</w:t>
            </w:r>
          </w:p>
        </w:tc>
        <w:tc>
          <w:tcPr>
            <w:tcW w:w="1417" w:type="dxa"/>
            <w:shd w:val="clear" w:color="auto" w:fill="A21984"/>
            <w:vAlign w:val="center"/>
          </w:tcPr>
          <w:p w14:paraId="637C8326" w14:textId="1B8708F5" w:rsidR="00CF0725" w:rsidRPr="001257AC" w:rsidRDefault="00CF0725" w:rsidP="001257A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257A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Cumpl</w:t>
            </w:r>
            <w:r w:rsidR="006F3E2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o</w:t>
            </w:r>
          </w:p>
        </w:tc>
        <w:tc>
          <w:tcPr>
            <w:tcW w:w="1276" w:type="dxa"/>
            <w:shd w:val="clear" w:color="auto" w:fill="A21984"/>
            <w:vAlign w:val="center"/>
          </w:tcPr>
          <w:p w14:paraId="3AC02D49" w14:textId="186B6278" w:rsidR="00CF0725" w:rsidRPr="001257AC" w:rsidRDefault="00CF0725" w:rsidP="001257A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257A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No cumpl</w:t>
            </w:r>
            <w:r w:rsidR="006F3E2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o</w:t>
            </w:r>
          </w:p>
        </w:tc>
      </w:tr>
      <w:tr w:rsidR="00CF0725" w:rsidRPr="009A0D4D" w14:paraId="50668064" w14:textId="77777777" w:rsidTr="00FD4F2D">
        <w:tc>
          <w:tcPr>
            <w:tcW w:w="1728" w:type="dxa"/>
            <w:vAlign w:val="center"/>
          </w:tcPr>
          <w:p w14:paraId="35524DB1" w14:textId="77777777" w:rsidR="00CF0725" w:rsidRPr="009A0D4D" w:rsidRDefault="00CF0725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4221" w:type="dxa"/>
            <w:vAlign w:val="center"/>
          </w:tcPr>
          <w:p w14:paraId="317B50AD" w14:textId="77777777" w:rsidR="00CF0725" w:rsidRPr="001257AC" w:rsidRDefault="00CF0725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1257AC">
              <w:rPr>
                <w:rFonts w:ascii="Arial" w:hAnsi="Arial" w:cs="Arial"/>
                <w:sz w:val="20"/>
                <w:szCs w:val="20"/>
                <w:lang w:val="pt-PT"/>
              </w:rPr>
              <w:t>No mal uso o abandono de obras previas</w:t>
            </w:r>
          </w:p>
        </w:tc>
        <w:tc>
          <w:tcPr>
            <w:tcW w:w="1417" w:type="dxa"/>
            <w:vAlign w:val="center"/>
          </w:tcPr>
          <w:p w14:paraId="62D2BA5D" w14:textId="77777777" w:rsidR="00CF0725" w:rsidRPr="009A0D4D" w:rsidRDefault="00CF0725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76" w:type="dxa"/>
            <w:vAlign w:val="center"/>
          </w:tcPr>
          <w:p w14:paraId="4944607F" w14:textId="77777777" w:rsidR="00CF0725" w:rsidRPr="009A0D4D" w:rsidRDefault="00CF0725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  <w:tr w:rsidR="00CF0725" w:rsidRPr="009A0D4D" w14:paraId="198DBCE9" w14:textId="77777777" w:rsidTr="00FD4F2D">
        <w:tc>
          <w:tcPr>
            <w:tcW w:w="1728" w:type="dxa"/>
            <w:vAlign w:val="center"/>
          </w:tcPr>
          <w:p w14:paraId="075862E9" w14:textId="77777777" w:rsidR="00CF0725" w:rsidRPr="009A0D4D" w:rsidRDefault="00CF0725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4221" w:type="dxa"/>
            <w:vAlign w:val="center"/>
          </w:tcPr>
          <w:p w14:paraId="64D72B4E" w14:textId="77777777" w:rsidR="00CF0725" w:rsidRPr="009A0D4D" w:rsidRDefault="00CF0725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Implementación de estudios y diseños previos</w:t>
            </w:r>
          </w:p>
        </w:tc>
        <w:tc>
          <w:tcPr>
            <w:tcW w:w="1417" w:type="dxa"/>
            <w:vAlign w:val="center"/>
          </w:tcPr>
          <w:p w14:paraId="2DA5450D" w14:textId="77777777" w:rsidR="00CF0725" w:rsidRPr="009A0D4D" w:rsidRDefault="00CF0725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76" w:type="dxa"/>
            <w:vAlign w:val="center"/>
          </w:tcPr>
          <w:p w14:paraId="3856C4E9" w14:textId="77777777" w:rsidR="00CF0725" w:rsidRPr="009A0D4D" w:rsidRDefault="00CF0725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  <w:tr w:rsidR="00CF0725" w:rsidRPr="009A0D4D" w14:paraId="4F4A4893" w14:textId="77777777" w:rsidTr="00FD4F2D">
        <w:tc>
          <w:tcPr>
            <w:tcW w:w="1728" w:type="dxa"/>
            <w:vAlign w:val="center"/>
          </w:tcPr>
          <w:p w14:paraId="6D94FCB3" w14:textId="77777777" w:rsidR="00CF0725" w:rsidRPr="009A0D4D" w:rsidRDefault="00CF0725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4221" w:type="dxa"/>
            <w:vAlign w:val="center"/>
          </w:tcPr>
          <w:p w14:paraId="07AF58DD" w14:textId="77777777" w:rsidR="00CF0725" w:rsidRPr="009A0D4D" w:rsidRDefault="00CF0725" w:rsidP="001257A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Arial" w:hAnsi="Arial" w:cs="Arial"/>
                <w:sz w:val="20"/>
                <w:szCs w:val="20"/>
                <w:lang w:val="es-ES"/>
              </w:rPr>
              <w:t>Obras recibidas a satisfacción</w:t>
            </w:r>
          </w:p>
        </w:tc>
        <w:tc>
          <w:tcPr>
            <w:tcW w:w="1417" w:type="dxa"/>
            <w:vAlign w:val="center"/>
          </w:tcPr>
          <w:p w14:paraId="6CF0D719" w14:textId="77777777" w:rsidR="00CF0725" w:rsidRPr="009A0D4D" w:rsidRDefault="00CF0725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  <w:tc>
          <w:tcPr>
            <w:tcW w:w="1276" w:type="dxa"/>
            <w:vAlign w:val="center"/>
          </w:tcPr>
          <w:p w14:paraId="6E78B87D" w14:textId="77777777" w:rsidR="00CF0725" w:rsidRPr="009A0D4D" w:rsidRDefault="00CF0725" w:rsidP="001257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A0D4D">
              <w:rPr>
                <w:rFonts w:ascii="Segoe UI Symbol" w:hAnsi="Segoe UI Symbol" w:cs="Segoe UI Symbol"/>
                <w:sz w:val="20"/>
                <w:szCs w:val="20"/>
                <w:lang w:val="es-ES"/>
              </w:rPr>
              <w:t>☐</w:t>
            </w:r>
          </w:p>
        </w:tc>
      </w:tr>
    </w:tbl>
    <w:p w14:paraId="114906AC" w14:textId="77777777" w:rsidR="00F83AA3" w:rsidRDefault="00F83AA3" w:rsidP="00F83AA3">
      <w:pPr>
        <w:pStyle w:val="Ttulo1"/>
        <w:spacing w:befor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4A954E5F" w14:textId="33D86FE2" w:rsidR="008062C3" w:rsidRPr="009A0D4D" w:rsidRDefault="008062C3" w:rsidP="00F83AA3">
      <w:pPr>
        <w:pStyle w:val="Ttulo1"/>
        <w:spacing w:befor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9A0D4D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3. DECLARACIÓN DE CONOCIMIENTO DE CAUSALES DE DEVOLUCIÓN DEL </w:t>
      </w:r>
      <w:r w:rsidR="001257AC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PROGRMAA O </w:t>
      </w:r>
      <w:r w:rsidRPr="009A0D4D">
        <w:rPr>
          <w:rFonts w:ascii="Arial" w:hAnsi="Arial" w:cs="Arial"/>
          <w:color w:val="000000" w:themeColor="text1"/>
          <w:sz w:val="20"/>
          <w:szCs w:val="20"/>
          <w:lang w:val="es-ES"/>
        </w:rPr>
        <w:t>PROYECTO</w:t>
      </w:r>
    </w:p>
    <w:p w14:paraId="45B6EFCF" w14:textId="77777777" w:rsidR="00F83AA3" w:rsidRDefault="00F83AA3" w:rsidP="00F83AA3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05023A71" w14:textId="323F6949" w:rsidR="008062C3" w:rsidRPr="009A0D4D" w:rsidRDefault="008062C3" w:rsidP="008062C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>El proponente declara que conoce y acepta que el programa/proyecto presentado podrá ser devuelto por el P.A. FONTUR, entre otras, por las siguientes razones:</w:t>
      </w:r>
    </w:p>
    <w:p w14:paraId="22308F7F" w14:textId="77777777" w:rsidR="008062C3" w:rsidRPr="009A0D4D" w:rsidRDefault="008062C3" w:rsidP="008062C3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>No cumplir con los lineamientos del Manual, la normativa vigente o las directrices del Gobierno Nacional.</w:t>
      </w:r>
    </w:p>
    <w:p w14:paraId="0865B55E" w14:textId="77777777" w:rsidR="008062C3" w:rsidRPr="009A0D4D" w:rsidRDefault="008062C3" w:rsidP="008062C3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>No cumplir con el concepto técnico de las instancias evaluadoras.</w:t>
      </w:r>
    </w:p>
    <w:p w14:paraId="64229E93" w14:textId="77777777" w:rsidR="008062C3" w:rsidRPr="009A0D4D" w:rsidRDefault="008062C3" w:rsidP="008062C3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>No adjuntar la documentación requerida o no atender oportunamente las solicitudes de aclaración.</w:t>
      </w:r>
    </w:p>
    <w:p w14:paraId="590F774D" w14:textId="339BF1AB" w:rsidR="009A0D4D" w:rsidRPr="009A0D4D" w:rsidRDefault="008062C3" w:rsidP="009A0D4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>Presentar información, documentos o certificados con falta de exactitud o inconsistencias.</w:t>
      </w:r>
    </w:p>
    <w:p w14:paraId="2CB24CB8" w14:textId="007E8FB5" w:rsidR="009A0D4D" w:rsidRPr="009A0D4D" w:rsidRDefault="009A0D4D" w:rsidP="009A0D4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>Así mismo, reconoce que las condiciones de inhabilidad aplicarán mientras subsistan las causas que les dieron origen, y que, una vez superadas, podrá presentar nuevamente propuestas ante el P.A. FONTUR.</w:t>
      </w:r>
    </w:p>
    <w:p w14:paraId="36AD35B6" w14:textId="4F35FCC5" w:rsidR="009A0D4D" w:rsidRPr="009A0D4D" w:rsidRDefault="009A0D4D" w:rsidP="009A0D4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9A0D4D">
        <w:rPr>
          <w:rFonts w:ascii="Arial" w:hAnsi="Arial" w:cs="Arial"/>
          <w:sz w:val="20"/>
          <w:szCs w:val="20"/>
          <w:lang w:val="es-ES"/>
        </w:rPr>
        <w:t xml:space="preserve"> Declaro que conozco y acepto las condiciones anteriores.</w:t>
      </w:r>
    </w:p>
    <w:p w14:paraId="0D76E898" w14:textId="62B090ED" w:rsidR="00CF0725" w:rsidRPr="009A0D4D" w:rsidRDefault="008062C3" w:rsidP="00F83AA3">
      <w:pPr>
        <w:pStyle w:val="Ttulo1"/>
        <w:spacing w:befor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9A0D4D">
        <w:rPr>
          <w:rFonts w:ascii="Arial" w:hAnsi="Arial" w:cs="Arial"/>
          <w:color w:val="000000" w:themeColor="text1"/>
          <w:sz w:val="20"/>
          <w:szCs w:val="20"/>
          <w:lang w:val="es-ES"/>
        </w:rPr>
        <w:t>4. DECLARACIÓN FINAL</w:t>
      </w:r>
    </w:p>
    <w:p w14:paraId="7444E1C4" w14:textId="77777777" w:rsidR="00F83AA3" w:rsidRDefault="00F83AA3" w:rsidP="00F83AA3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4F0C8C55" w14:textId="2E50FE9F" w:rsidR="009A0D4D" w:rsidRPr="009A0D4D" w:rsidRDefault="009A0D4D" w:rsidP="009A0D4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>Declaro que la información suministrada es veraz, completa y verificable, y que conozco las consecuencias legales derivadas de suministrar información falsa.</w:t>
      </w:r>
    </w:p>
    <w:p w14:paraId="6454441D" w14:textId="77777777" w:rsidR="009A0D4D" w:rsidRDefault="009A0D4D" w:rsidP="009A0D4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>Autorizo al P.A. FONTUR para verificar la información en las bases de datos correspondientes.</w:t>
      </w:r>
    </w:p>
    <w:p w14:paraId="27CEAD25" w14:textId="6658361B" w:rsidR="009A0D4D" w:rsidRPr="009A0D4D" w:rsidRDefault="009A0D4D" w:rsidP="00F83AA3">
      <w:pPr>
        <w:tabs>
          <w:tab w:val="left" w:pos="7340"/>
        </w:tabs>
        <w:spacing w:after="10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>Nombre del proponente / representante legal:</w:t>
      </w:r>
      <w:r w:rsidR="00F83AA3">
        <w:rPr>
          <w:rFonts w:ascii="Arial" w:hAnsi="Arial" w:cs="Arial"/>
          <w:sz w:val="20"/>
          <w:szCs w:val="20"/>
          <w:lang w:val="es-ES"/>
        </w:rPr>
        <w:tab/>
      </w:r>
    </w:p>
    <w:p w14:paraId="3ED51AD7" w14:textId="77777777" w:rsidR="009A0D4D" w:rsidRPr="009A0D4D" w:rsidRDefault="009A0D4D" w:rsidP="009A0D4D">
      <w:pPr>
        <w:spacing w:after="10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>C.C. / NIT:</w:t>
      </w:r>
    </w:p>
    <w:p w14:paraId="10737F01" w14:textId="77777777" w:rsidR="009A0D4D" w:rsidRPr="009A0D4D" w:rsidRDefault="009A0D4D" w:rsidP="009A0D4D">
      <w:pPr>
        <w:spacing w:after="10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>Teléfono:</w:t>
      </w:r>
    </w:p>
    <w:p w14:paraId="0B39F85B" w14:textId="39DBF51F" w:rsidR="009A0D4D" w:rsidRPr="009A0D4D" w:rsidRDefault="009A0D4D" w:rsidP="009A0D4D">
      <w:pPr>
        <w:spacing w:after="10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t>Correo electrónico:</w:t>
      </w:r>
    </w:p>
    <w:p w14:paraId="414E180F" w14:textId="308B2D5E" w:rsidR="00DB72BB" w:rsidRPr="009A0D4D" w:rsidRDefault="00000000">
      <w:pPr>
        <w:rPr>
          <w:rFonts w:ascii="Arial" w:hAnsi="Arial" w:cs="Arial"/>
          <w:sz w:val="20"/>
          <w:szCs w:val="20"/>
          <w:lang w:val="es-ES"/>
        </w:rPr>
      </w:pPr>
      <w:r w:rsidRPr="009A0D4D">
        <w:rPr>
          <w:rFonts w:ascii="Arial" w:hAnsi="Arial" w:cs="Arial"/>
          <w:sz w:val="20"/>
          <w:szCs w:val="20"/>
          <w:lang w:val="es-ES"/>
        </w:rPr>
        <w:br/>
        <w:t xml:space="preserve">Firma: </w:t>
      </w:r>
      <w:r w:rsidR="00F83AA3">
        <w:rPr>
          <w:rFonts w:ascii="Arial" w:hAnsi="Arial" w:cs="Arial"/>
          <w:sz w:val="20"/>
          <w:szCs w:val="20"/>
          <w:lang w:val="es-ES"/>
        </w:rPr>
        <w:t>__________________________________</w:t>
      </w:r>
    </w:p>
    <w:sectPr w:rsidR="00DB72BB" w:rsidRPr="009A0D4D" w:rsidSect="00F83AA3">
      <w:footerReference w:type="default" r:id="rId8"/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D0F6" w14:textId="77777777" w:rsidR="00A957FB" w:rsidRDefault="00A957FB" w:rsidP="001257AC">
      <w:pPr>
        <w:spacing w:after="0" w:line="240" w:lineRule="auto"/>
      </w:pPr>
      <w:r>
        <w:separator/>
      </w:r>
    </w:p>
  </w:endnote>
  <w:endnote w:type="continuationSeparator" w:id="0">
    <w:p w14:paraId="16D676FF" w14:textId="77777777" w:rsidR="00A957FB" w:rsidRDefault="00A957FB" w:rsidP="0012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40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8"/>
      <w:gridCol w:w="4252"/>
    </w:tblGrid>
    <w:tr w:rsidR="001257AC" w:rsidRPr="00246400" w14:paraId="1035622F" w14:textId="77777777" w:rsidTr="00A4028E">
      <w:trPr>
        <w:trHeight w:val="624"/>
      </w:trPr>
      <w:tc>
        <w:tcPr>
          <w:tcW w:w="5388" w:type="dxa"/>
        </w:tcPr>
        <w:p w14:paraId="1C97FD27" w14:textId="77777777" w:rsidR="001257AC" w:rsidRPr="00246400" w:rsidRDefault="001257AC" w:rsidP="001257AC">
          <w:pPr>
            <w:tabs>
              <w:tab w:val="center" w:pos="4252"/>
              <w:tab w:val="right" w:pos="8504"/>
            </w:tabs>
            <w:rPr>
              <w:rFonts w:ascii="Verdana" w:hAnsi="Verdana" w:cs="Tahoma"/>
              <w:noProof/>
              <w:color w:val="000000"/>
              <w:sz w:val="12"/>
              <w:szCs w:val="12"/>
            </w:rPr>
          </w:pPr>
          <w:r w:rsidRPr="00246400">
            <w:rPr>
              <w:rFonts w:ascii="Verdana" w:hAnsi="Verdana"/>
              <w:noProof/>
              <w:sz w:val="12"/>
              <w:szCs w:val="12"/>
            </w:rPr>
            <w:t>Calle 28 # 13 A 24 Edificio Museo Parque Central</w:t>
          </w:r>
          <w:r w:rsidRPr="00246400">
            <w:rPr>
              <w:rFonts w:ascii="Verdana" w:hAnsi="Verdana"/>
              <w:noProof/>
              <w:sz w:val="12"/>
              <w:szCs w:val="12"/>
            </w:rPr>
            <w:br/>
            <w:t xml:space="preserve">Piso 6 Torre B Bogotá D.C.- </w:t>
          </w:r>
          <w:r w:rsidRPr="00246400">
            <w:rPr>
              <w:rFonts w:ascii="Verdana" w:hAnsi="Verdana" w:cs="Tahoma"/>
              <w:noProof/>
              <w:color w:val="000000"/>
              <w:sz w:val="12"/>
              <w:szCs w:val="12"/>
            </w:rPr>
            <w:t>Colombia</w:t>
          </w:r>
        </w:p>
        <w:p w14:paraId="0DD781AF" w14:textId="77777777" w:rsidR="001257AC" w:rsidRPr="00246400" w:rsidRDefault="001257AC" w:rsidP="001257AC">
          <w:pPr>
            <w:tabs>
              <w:tab w:val="center" w:pos="4252"/>
              <w:tab w:val="right" w:pos="8504"/>
            </w:tabs>
            <w:rPr>
              <w:rFonts w:ascii="Verdana" w:hAnsi="Verdana" w:cs="Tahoma"/>
              <w:noProof/>
              <w:color w:val="000000"/>
              <w:sz w:val="12"/>
              <w:szCs w:val="12"/>
            </w:rPr>
          </w:pPr>
          <w:r w:rsidRPr="00246400">
            <w:rPr>
              <w:rFonts w:ascii="Verdana" w:hAnsi="Verdana" w:cs="Tahoma"/>
              <w:noProof/>
              <w:color w:val="000000"/>
              <w:sz w:val="12"/>
              <w:szCs w:val="12"/>
            </w:rPr>
            <w:t xml:space="preserve">Pbx:  601 747 0909 </w:t>
          </w:r>
        </w:p>
        <w:p w14:paraId="1F96D91D" w14:textId="77777777" w:rsidR="001257AC" w:rsidRPr="00246400" w:rsidRDefault="001257AC" w:rsidP="001257AC">
          <w:pPr>
            <w:tabs>
              <w:tab w:val="center" w:pos="4252"/>
              <w:tab w:val="right" w:pos="8504"/>
            </w:tabs>
            <w:rPr>
              <w:rFonts w:ascii="Verdana" w:hAnsi="Verdana"/>
              <w:sz w:val="12"/>
              <w:szCs w:val="12"/>
            </w:rPr>
          </w:pPr>
          <w:hyperlink r:id="rId1" w:history="1">
            <w:r w:rsidRPr="00246400">
              <w:rPr>
                <w:rStyle w:val="Hipervnculo"/>
                <w:rFonts w:ascii="Verdana" w:hAnsi="Verdana" w:cs="Tahoma"/>
                <w:noProof/>
                <w:sz w:val="12"/>
                <w:szCs w:val="12"/>
              </w:rPr>
              <w:t>www.fontur.com.co</w:t>
            </w:r>
          </w:hyperlink>
        </w:p>
        <w:p w14:paraId="7913EC66" w14:textId="77777777" w:rsidR="001257AC" w:rsidRPr="00246400" w:rsidRDefault="001257AC" w:rsidP="001257AC">
          <w:pPr>
            <w:tabs>
              <w:tab w:val="center" w:pos="4252"/>
              <w:tab w:val="right" w:pos="8504"/>
            </w:tabs>
            <w:rPr>
              <w:rFonts w:ascii="Verdana" w:hAnsi="Verdana" w:cs="Tahoma"/>
              <w:noProof/>
              <w:sz w:val="12"/>
              <w:szCs w:val="12"/>
            </w:rPr>
          </w:pPr>
          <w:hyperlink r:id="rId2" w:history="1">
            <w:r w:rsidRPr="00246400">
              <w:rPr>
                <w:rStyle w:val="Hipervnculo"/>
                <w:rFonts w:ascii="Verdana" w:hAnsi="Verdana" w:cs="Tahoma"/>
                <w:noProof/>
                <w:sz w:val="12"/>
                <w:szCs w:val="12"/>
              </w:rPr>
              <w:t>Contactenos@fontur.com.co</w:t>
            </w:r>
          </w:hyperlink>
          <w:r w:rsidRPr="00246400">
            <w:rPr>
              <w:rFonts w:ascii="Verdana" w:hAnsi="Verdana" w:cs="Tahoma"/>
              <w:noProof/>
              <w:sz w:val="12"/>
              <w:szCs w:val="12"/>
            </w:rPr>
            <w:t xml:space="preserve"> </w:t>
          </w:r>
          <w:r w:rsidRPr="00246400">
            <w:rPr>
              <w:rFonts w:ascii="Verdana" w:hAnsi="Verdana" w:cs="Tahoma"/>
              <w:noProof/>
              <w:sz w:val="12"/>
              <w:szCs w:val="12"/>
            </w:rPr>
            <w:tab/>
          </w:r>
          <w:r w:rsidRPr="00246400">
            <w:rPr>
              <w:rFonts w:ascii="Verdana" w:hAnsi="Verdana" w:cs="Tahoma"/>
              <w:noProof/>
              <w:sz w:val="12"/>
              <w:szCs w:val="12"/>
            </w:rPr>
            <w:tab/>
          </w:r>
        </w:p>
      </w:tc>
      <w:tc>
        <w:tcPr>
          <w:tcW w:w="4252" w:type="dxa"/>
        </w:tcPr>
        <w:p w14:paraId="0C60EE1C" w14:textId="77777777" w:rsidR="001257AC" w:rsidRPr="00C91C2F" w:rsidRDefault="001257AC" w:rsidP="001257AC">
          <w:pPr>
            <w:tabs>
              <w:tab w:val="center" w:pos="4252"/>
              <w:tab w:val="right" w:pos="8504"/>
            </w:tabs>
            <w:jc w:val="right"/>
            <w:rPr>
              <w:rFonts w:ascii="Verdana" w:hAnsi="Verdana"/>
              <w:sz w:val="12"/>
              <w:szCs w:val="12"/>
              <w:lang w:val="es-MX"/>
            </w:rPr>
          </w:pPr>
          <w:r w:rsidRPr="00C91C2F">
            <w:rPr>
              <w:rFonts w:ascii="Verdana" w:hAnsi="Verdana"/>
              <w:sz w:val="12"/>
              <w:szCs w:val="12"/>
              <w:lang w:val="es-MX"/>
            </w:rPr>
            <w:t xml:space="preserve">Página </w:t>
          </w:r>
          <w:r w:rsidRPr="00246400">
            <w:rPr>
              <w:rFonts w:ascii="Verdana" w:hAnsi="Verdana"/>
              <w:sz w:val="12"/>
              <w:szCs w:val="12"/>
            </w:rPr>
            <w:fldChar w:fldCharType="begin"/>
          </w:r>
          <w:r w:rsidRPr="00C91C2F">
            <w:rPr>
              <w:rFonts w:ascii="Verdana" w:hAnsi="Verdana"/>
              <w:sz w:val="12"/>
              <w:szCs w:val="12"/>
              <w:lang w:val="es-MX"/>
            </w:rPr>
            <w:instrText>PAGE  \* Arabic  \* MERGEFORMAT</w:instrText>
          </w:r>
          <w:r w:rsidRPr="00246400">
            <w:rPr>
              <w:rFonts w:ascii="Verdana" w:hAnsi="Verdana"/>
              <w:sz w:val="12"/>
              <w:szCs w:val="12"/>
            </w:rPr>
            <w:fldChar w:fldCharType="separate"/>
          </w:r>
          <w:r w:rsidRPr="00C91C2F">
            <w:rPr>
              <w:rFonts w:ascii="Verdana" w:hAnsi="Verdana"/>
              <w:sz w:val="12"/>
              <w:szCs w:val="12"/>
              <w:lang w:val="es-MX"/>
            </w:rPr>
            <w:t>1</w:t>
          </w:r>
          <w:r w:rsidRPr="00246400">
            <w:rPr>
              <w:rFonts w:ascii="Verdana" w:hAnsi="Verdana"/>
              <w:sz w:val="12"/>
              <w:szCs w:val="12"/>
            </w:rPr>
            <w:fldChar w:fldCharType="end"/>
          </w:r>
          <w:r w:rsidRPr="00C91C2F">
            <w:rPr>
              <w:rFonts w:ascii="Verdana" w:hAnsi="Verdana"/>
              <w:sz w:val="12"/>
              <w:szCs w:val="12"/>
              <w:lang w:val="es-MX"/>
            </w:rPr>
            <w:t xml:space="preserve"> de </w:t>
          </w:r>
          <w:r w:rsidRPr="00246400">
            <w:rPr>
              <w:rFonts w:ascii="Verdana" w:hAnsi="Verdana"/>
              <w:sz w:val="12"/>
              <w:szCs w:val="12"/>
            </w:rPr>
            <w:fldChar w:fldCharType="begin"/>
          </w:r>
          <w:r w:rsidRPr="00C91C2F">
            <w:rPr>
              <w:rFonts w:ascii="Verdana" w:hAnsi="Verdana"/>
              <w:sz w:val="12"/>
              <w:szCs w:val="12"/>
              <w:lang w:val="es-MX"/>
            </w:rPr>
            <w:instrText>NUMPAGES  \* Arabic  \* MERGEFORMAT</w:instrText>
          </w:r>
          <w:r w:rsidRPr="00246400">
            <w:rPr>
              <w:rFonts w:ascii="Verdana" w:hAnsi="Verdana"/>
              <w:sz w:val="12"/>
              <w:szCs w:val="12"/>
            </w:rPr>
            <w:fldChar w:fldCharType="separate"/>
          </w:r>
          <w:r w:rsidRPr="00C91C2F">
            <w:rPr>
              <w:rFonts w:ascii="Verdana" w:hAnsi="Verdana"/>
              <w:sz w:val="12"/>
              <w:szCs w:val="12"/>
              <w:lang w:val="es-MX"/>
            </w:rPr>
            <w:t>1</w:t>
          </w:r>
          <w:r w:rsidRPr="00246400">
            <w:rPr>
              <w:rFonts w:ascii="Verdana" w:hAnsi="Verdana"/>
              <w:sz w:val="12"/>
              <w:szCs w:val="12"/>
            </w:rPr>
            <w:fldChar w:fldCharType="end"/>
          </w:r>
        </w:p>
        <w:p w14:paraId="7D9B4EC2" w14:textId="3228614E" w:rsidR="001257AC" w:rsidRPr="00246400" w:rsidRDefault="001257AC" w:rsidP="001257AC">
          <w:pPr>
            <w:tabs>
              <w:tab w:val="center" w:pos="4252"/>
              <w:tab w:val="right" w:pos="8504"/>
            </w:tabs>
            <w:jc w:val="right"/>
            <w:rPr>
              <w:rStyle w:val="selectable-text1"/>
              <w:rFonts w:ascii="Verdana" w:hAnsi="Verdana"/>
              <w:sz w:val="12"/>
              <w:szCs w:val="12"/>
              <w:lang w:val="es-CO"/>
            </w:rPr>
          </w:pPr>
          <w:r w:rsidRPr="00246400">
            <w:rPr>
              <w:rStyle w:val="selectable-text1"/>
              <w:rFonts w:ascii="Verdana" w:hAnsi="Verdana"/>
              <w:sz w:val="12"/>
              <w:szCs w:val="12"/>
              <w:lang w:val="es-CO"/>
            </w:rPr>
            <w:t xml:space="preserve">Nombre: </w:t>
          </w:r>
          <w:r>
            <w:rPr>
              <w:rStyle w:val="selectable-text1"/>
              <w:rFonts w:ascii="Verdana" w:hAnsi="Verdana"/>
              <w:sz w:val="12"/>
              <w:szCs w:val="12"/>
              <w:lang w:val="es-CO"/>
            </w:rPr>
            <w:t>Declaración de inhabilidades</w:t>
          </w:r>
        </w:p>
        <w:p w14:paraId="4A295738" w14:textId="2BC6EDDD" w:rsidR="001257AC" w:rsidRPr="00246400" w:rsidRDefault="001257AC" w:rsidP="001257AC">
          <w:pPr>
            <w:tabs>
              <w:tab w:val="center" w:pos="4252"/>
              <w:tab w:val="right" w:pos="8504"/>
            </w:tabs>
            <w:jc w:val="right"/>
            <w:rPr>
              <w:rStyle w:val="selectable-text1"/>
              <w:rFonts w:ascii="Verdana" w:hAnsi="Verdana"/>
              <w:sz w:val="12"/>
              <w:szCs w:val="12"/>
              <w:lang w:val="es-CO"/>
            </w:rPr>
          </w:pPr>
          <w:r w:rsidRPr="00246400">
            <w:rPr>
              <w:rStyle w:val="selectable-text1"/>
              <w:rFonts w:ascii="Verdana" w:hAnsi="Verdana"/>
              <w:sz w:val="12"/>
              <w:szCs w:val="12"/>
              <w:lang w:val="es-CO"/>
            </w:rPr>
            <w:t>Código: F-</w:t>
          </w:r>
          <w:r>
            <w:rPr>
              <w:rStyle w:val="selectable-text1"/>
              <w:rFonts w:ascii="Verdana" w:hAnsi="Verdana"/>
              <w:sz w:val="12"/>
              <w:szCs w:val="12"/>
              <w:lang w:val="es-CO"/>
            </w:rPr>
            <w:t>DMI</w:t>
          </w:r>
          <w:r w:rsidRPr="00246400">
            <w:rPr>
              <w:rStyle w:val="selectable-text1"/>
              <w:rFonts w:ascii="Verdana" w:hAnsi="Verdana"/>
              <w:sz w:val="12"/>
              <w:szCs w:val="12"/>
              <w:lang w:val="es-CO"/>
            </w:rPr>
            <w:t>-00</w:t>
          </w:r>
          <w:r>
            <w:rPr>
              <w:rStyle w:val="selectable-text1"/>
              <w:rFonts w:ascii="Verdana" w:hAnsi="Verdana"/>
              <w:sz w:val="12"/>
              <w:szCs w:val="12"/>
              <w:lang w:val="es-CO"/>
            </w:rPr>
            <w:t>3</w:t>
          </w:r>
        </w:p>
        <w:p w14:paraId="2F03EB2B" w14:textId="77777777" w:rsidR="001257AC" w:rsidRPr="00C91C2F" w:rsidRDefault="001257AC" w:rsidP="001257AC">
          <w:pPr>
            <w:tabs>
              <w:tab w:val="center" w:pos="4252"/>
              <w:tab w:val="right" w:pos="8504"/>
            </w:tabs>
            <w:jc w:val="right"/>
            <w:rPr>
              <w:rStyle w:val="selectable-text1"/>
              <w:rFonts w:ascii="Verdana" w:hAnsi="Verdana"/>
              <w:sz w:val="12"/>
              <w:szCs w:val="12"/>
              <w:lang w:val="es-MX"/>
            </w:rPr>
          </w:pPr>
          <w:r w:rsidRPr="00C91C2F">
            <w:rPr>
              <w:rStyle w:val="selectable-text1"/>
              <w:rFonts w:ascii="Verdana" w:hAnsi="Verdana"/>
              <w:sz w:val="12"/>
              <w:szCs w:val="12"/>
              <w:lang w:val="es-MX"/>
            </w:rPr>
            <w:t>Versión: 01</w:t>
          </w:r>
        </w:p>
        <w:p w14:paraId="446192B5" w14:textId="77777777" w:rsidR="001257AC" w:rsidRPr="00246400" w:rsidRDefault="001257AC" w:rsidP="001257AC">
          <w:pPr>
            <w:tabs>
              <w:tab w:val="center" w:pos="4252"/>
              <w:tab w:val="right" w:pos="8504"/>
            </w:tabs>
            <w:jc w:val="right"/>
            <w:rPr>
              <w:rStyle w:val="selectable-text1"/>
              <w:rFonts w:ascii="Verdana" w:hAnsi="Verdana"/>
              <w:sz w:val="12"/>
              <w:szCs w:val="12"/>
            </w:rPr>
          </w:pPr>
          <w:r w:rsidRPr="001257AC">
            <w:rPr>
              <w:rStyle w:val="selectable-text1"/>
              <w:rFonts w:ascii="Verdana" w:hAnsi="Verdana"/>
              <w:sz w:val="12"/>
              <w:szCs w:val="12"/>
              <w:lang w:val="es-CO"/>
            </w:rPr>
            <w:t>Vigencia</w:t>
          </w:r>
          <w:r w:rsidRPr="00246400">
            <w:rPr>
              <w:rStyle w:val="selectable-text1"/>
              <w:rFonts w:ascii="Verdana" w:hAnsi="Verdana"/>
              <w:sz w:val="12"/>
              <w:szCs w:val="12"/>
            </w:rPr>
            <w:t xml:space="preserve">: </w:t>
          </w:r>
          <w:r w:rsidRPr="00C91C2F">
            <w:rPr>
              <w:rStyle w:val="selectable-text1"/>
              <w:rFonts w:ascii="Verdana" w:hAnsi="Verdana"/>
              <w:sz w:val="12"/>
              <w:szCs w:val="12"/>
            </w:rPr>
            <w:t>01 de mayo de 2026</w:t>
          </w:r>
        </w:p>
        <w:p w14:paraId="6E460B88" w14:textId="77777777" w:rsidR="001257AC" w:rsidRPr="00246400" w:rsidRDefault="001257AC" w:rsidP="001257AC">
          <w:pPr>
            <w:tabs>
              <w:tab w:val="center" w:pos="4252"/>
              <w:tab w:val="right" w:pos="8504"/>
            </w:tabs>
            <w:jc w:val="right"/>
            <w:rPr>
              <w:rFonts w:ascii="Verdana" w:hAnsi="Verdana" w:cs="Tahoma"/>
              <w:noProof/>
              <w:sz w:val="12"/>
              <w:szCs w:val="12"/>
            </w:rPr>
          </w:pPr>
        </w:p>
      </w:tc>
    </w:tr>
  </w:tbl>
  <w:p w14:paraId="3F17043E" w14:textId="77777777" w:rsidR="001257AC" w:rsidRPr="001257AC" w:rsidRDefault="001257AC" w:rsidP="001257AC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BAA1" w14:textId="77777777" w:rsidR="00A957FB" w:rsidRDefault="00A957FB" w:rsidP="001257AC">
      <w:pPr>
        <w:spacing w:after="0" w:line="240" w:lineRule="auto"/>
      </w:pPr>
      <w:r>
        <w:separator/>
      </w:r>
    </w:p>
  </w:footnote>
  <w:footnote w:type="continuationSeparator" w:id="0">
    <w:p w14:paraId="7598E708" w14:textId="77777777" w:rsidR="00A957FB" w:rsidRDefault="00A957FB" w:rsidP="00125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671580"/>
    <w:multiLevelType w:val="hybridMultilevel"/>
    <w:tmpl w:val="194CD4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1373A"/>
    <w:multiLevelType w:val="hybridMultilevel"/>
    <w:tmpl w:val="BEA66A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99531">
    <w:abstractNumId w:val="8"/>
  </w:num>
  <w:num w:numId="2" w16cid:durableId="1085607503">
    <w:abstractNumId w:val="6"/>
  </w:num>
  <w:num w:numId="3" w16cid:durableId="773944409">
    <w:abstractNumId w:val="5"/>
  </w:num>
  <w:num w:numId="4" w16cid:durableId="1822890417">
    <w:abstractNumId w:val="4"/>
  </w:num>
  <w:num w:numId="5" w16cid:durableId="1660957912">
    <w:abstractNumId w:val="7"/>
  </w:num>
  <w:num w:numId="6" w16cid:durableId="1836414715">
    <w:abstractNumId w:val="3"/>
  </w:num>
  <w:num w:numId="7" w16cid:durableId="2005814970">
    <w:abstractNumId w:val="2"/>
  </w:num>
  <w:num w:numId="8" w16cid:durableId="120534237">
    <w:abstractNumId w:val="1"/>
  </w:num>
  <w:num w:numId="9" w16cid:durableId="372653630">
    <w:abstractNumId w:val="0"/>
  </w:num>
  <w:num w:numId="10" w16cid:durableId="552545765">
    <w:abstractNumId w:val="10"/>
  </w:num>
  <w:num w:numId="11" w16cid:durableId="394285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978"/>
    <w:rsid w:val="00034616"/>
    <w:rsid w:val="0006063C"/>
    <w:rsid w:val="001257AC"/>
    <w:rsid w:val="0015074B"/>
    <w:rsid w:val="0029639D"/>
    <w:rsid w:val="002F6EB6"/>
    <w:rsid w:val="00314528"/>
    <w:rsid w:val="00326F90"/>
    <w:rsid w:val="006D68B9"/>
    <w:rsid w:val="006F3E21"/>
    <w:rsid w:val="007A5464"/>
    <w:rsid w:val="007B521A"/>
    <w:rsid w:val="007F0B4C"/>
    <w:rsid w:val="007F2D47"/>
    <w:rsid w:val="008019D0"/>
    <w:rsid w:val="008062C3"/>
    <w:rsid w:val="00844AF7"/>
    <w:rsid w:val="009A0D4D"/>
    <w:rsid w:val="009B27A1"/>
    <w:rsid w:val="009C6A94"/>
    <w:rsid w:val="009E7BD8"/>
    <w:rsid w:val="00A957FB"/>
    <w:rsid w:val="00AA1D8D"/>
    <w:rsid w:val="00AB7051"/>
    <w:rsid w:val="00B47730"/>
    <w:rsid w:val="00C40826"/>
    <w:rsid w:val="00C500FE"/>
    <w:rsid w:val="00CB0664"/>
    <w:rsid w:val="00CF0725"/>
    <w:rsid w:val="00DA2493"/>
    <w:rsid w:val="00DB72BB"/>
    <w:rsid w:val="00DE0F83"/>
    <w:rsid w:val="00DF7089"/>
    <w:rsid w:val="00F83AA3"/>
    <w:rsid w:val="00F948C1"/>
    <w:rsid w:val="00FC693F"/>
    <w:rsid w:val="00F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62DC67"/>
  <w14:defaultImageDpi w14:val="300"/>
  <w15:docId w15:val="{436646D8-557B-0841-93F4-098099ED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rsid w:val="001257AC"/>
    <w:rPr>
      <w:color w:val="0000FF"/>
      <w:u w:val="single"/>
    </w:rPr>
  </w:style>
  <w:style w:type="character" w:customStyle="1" w:styleId="selectable-text1">
    <w:name w:val="selectable-text1"/>
    <w:basedOn w:val="Fuentedeprrafopredeter"/>
    <w:rsid w:val="00125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enos@fontur.com.co" TargetMode="External"/><Relationship Id="rId1" Type="http://schemas.openxmlformats.org/officeDocument/2006/relationships/hyperlink" Target="http://www.fontur.com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497</Words>
  <Characters>2788</Characters>
  <Application>Microsoft Office Word</Application>
  <DocSecurity>0</DocSecurity>
  <Lines>155</Lines>
  <Paragraphs>118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Angelica Patricia Beltran Suarez</cp:lastModifiedBy>
  <cp:revision>15</cp:revision>
  <dcterms:created xsi:type="dcterms:W3CDTF">2026-04-27T19:22:00Z</dcterms:created>
  <dcterms:modified xsi:type="dcterms:W3CDTF">2026-04-30T19:23:00Z</dcterms:modified>
  <cp:category/>
</cp:coreProperties>
</file>